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before="120" w:after="120"/>
        <w:rPr>
          <w:rFonts w:ascii="calibri;arial;sans-serif" w:hAnsi="calibri;arial;sans-serif"/>
          <w:b/>
          <w:b/>
          <w:bCs/>
          <w:i w:val="false"/>
          <w:caps w:val="false"/>
          <w:smallCaps w:val="false"/>
          <w:color w:val="C9211E"/>
          <w:spacing w:val="0"/>
          <w:sz w:val="20"/>
          <w:lang w:val="zxx" w:eastAsia="zxx" w:bidi="zxx"/>
        </w:rPr>
      </w:pPr>
      <w:r>
        <w:rPr>
          <w:rFonts w:ascii="calibri;arial;sans-serif" w:hAnsi="calibri;arial;sans-serif"/>
          <w:b/>
          <w:bCs/>
          <w:i w:val="false"/>
          <w:caps w:val="false"/>
          <w:smallCaps w:val="false"/>
          <w:color w:val="C9211E"/>
          <w:spacing w:val="0"/>
          <w:sz w:val="20"/>
          <w:lang w:val="zxx" w:eastAsia="zxx" w:bidi="zxx"/>
        </w:rPr>
        <w:t xml:space="preserve">ANEXA </w:t>
      </w:r>
      <w:r>
        <w:rPr>
          <w:rFonts w:ascii="calibri;arial;sans-serif" w:hAnsi="calibri;arial;sans-serif"/>
          <w:b/>
          <w:bCs/>
          <w:i w:val="false"/>
          <w:caps w:val="false"/>
          <w:smallCaps w:val="false"/>
          <w:color w:val="C9211E"/>
          <w:spacing w:val="0"/>
          <w:sz w:val="20"/>
          <w:lang w:val="zxx" w:eastAsia="zxx" w:bidi="zxx"/>
        </w:rPr>
        <w:t>n</w:t>
      </w:r>
      <w:r>
        <w:rPr>
          <w:rFonts w:ascii="calibri;arial;sans-serif" w:hAnsi="calibri;arial;sans-serif"/>
          <w:b/>
          <w:bCs/>
          <w:i w:val="false"/>
          <w:caps w:val="false"/>
          <w:smallCaps w:val="false"/>
          <w:color w:val="C9211E"/>
          <w:spacing w:val="0"/>
          <w:sz w:val="20"/>
          <w:lang w:val="zxx" w:eastAsia="zxx" w:bidi="zxx"/>
        </w:rPr>
        <w:t>r. 1</w:t>
      </w:r>
    </w:p>
    <w:p>
      <w:pPr>
        <w:pStyle w:val="Heading4"/>
        <w:widowControl/>
        <w:spacing w:before="0" w:after="0"/>
        <w:ind w:left="0" w:right="0" w:hanging="0"/>
        <w:jc w:val="center"/>
        <w:rPr/>
      </w:pPr>
      <w:r>
        <w:rPr>
          <w:rFonts w:ascii="calibri;arial;sans-serif" w:hAnsi="calibri;arial;sans-serif"/>
          <w:b w:val="false"/>
          <w:i w:val="false"/>
          <w:caps w:val="false"/>
          <w:smallCaps w:val="false"/>
          <w:strike w:val="false"/>
          <w:dstrike w:val="false"/>
          <w:color w:val="1A86B6"/>
          <w:spacing w:val="0"/>
          <w:sz w:val="20"/>
          <w:u w:val="none"/>
          <w:effect w:val="none"/>
          <w:lang w:val="zxx" w:eastAsia="zxx" w:bidi="zxx"/>
        </w:rPr>
        <w:br/>
      </w:r>
      <w:r>
        <w:rPr>
          <w:rFonts w:ascii="calibri;arial;sans-serif" w:hAnsi="calibri;arial;sans-serif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20"/>
          <w:u w:val="none"/>
          <w:effect w:val="none"/>
          <w:lang w:val="zxx" w:eastAsia="zxx" w:bidi="zxx"/>
        </w:rPr>
        <w:br/>
        <w:t>DOMENII DE ACTIVITATE ELIGIBILE</w:t>
        <w:br/>
        <w:t>pentru PFA/ONG-uri cu activitate economică [art. 5 alin. (1) lit. b)] în cadrul măsurii 1 "Microgrant pentru capital de lucru"</w:t>
      </w:r>
    </w:p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</w:r>
    </w:p>
    <w:tbl>
      <w:tblPr>
        <w:tblW w:w="9972" w:type="dxa"/>
        <w:jc w:val="left"/>
        <w:tblInd w:w="0" w:type="dxa"/>
        <w:shd w:fill="FFFFFF" w:val="clear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4"/>
        <w:gridCol w:w="8938"/>
      </w:tblGrid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0" w:name="id_parA3572"/>
            <w:bookmarkEnd w:id="0"/>
            <w:r>
              <w:rPr>
                <w:color w:val="000000"/>
                <w:lang w:val="zxx" w:eastAsia="zxx" w:bidi="zxx"/>
              </w:rPr>
              <w:t>16. PRELUCRAREA LEMNULUI, FABRICAREA PRODUSELOR DIN LEMN ȘI PLUTĂ, CU EXCEPȚIA MOBILEI; FABRICAREA ARTICOLELOR DIN PAIE ȘI DIN ALTE MATERIALE VEGETALE ÎMPLETITE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" w:name="id_parA3575"/>
            <w:bookmarkEnd w:id="1"/>
            <w:r>
              <w:rPr>
                <w:color w:val="000000"/>
                <w:lang w:val="zxx" w:eastAsia="zxx" w:bidi="zxx"/>
              </w:rPr>
              <w:t>1629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" w:name="id_parA3577"/>
            <w:bookmarkEnd w:id="2"/>
            <w:r>
              <w:rPr>
                <w:color w:val="000000"/>
                <w:lang w:val="zxx" w:eastAsia="zxx" w:bidi="zxx"/>
              </w:rPr>
              <w:t>Fabricarea altor produse din lemn; fabricarea articolelor din plută, paie și alte materiale vegetale împletite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" w:name="id_parA3580"/>
            <w:bookmarkEnd w:id="3"/>
            <w:r>
              <w:rPr>
                <w:color w:val="000000"/>
                <w:lang w:val="zxx" w:eastAsia="zxx" w:bidi="zxx"/>
              </w:rPr>
              <w:t>18. TIPĂRIREA ȘI REPRODUCEREA PE SUPORȚI A ÎNREGISTRĂRILOR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" w:name="id_parA3583"/>
            <w:bookmarkEnd w:id="4"/>
            <w:r>
              <w:rPr>
                <w:color w:val="000000"/>
                <w:lang w:val="zxx" w:eastAsia="zxx" w:bidi="zxx"/>
              </w:rPr>
              <w:t>1811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" w:name="id_parA3585"/>
            <w:bookmarkEnd w:id="5"/>
            <w:r>
              <w:rPr>
                <w:color w:val="000000"/>
                <w:lang w:val="zxx" w:eastAsia="zxx" w:bidi="zxx"/>
              </w:rPr>
              <w:t>Tipărirea ziarelor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" w:name="id_parA3588"/>
            <w:bookmarkEnd w:id="6"/>
            <w:r>
              <w:rPr>
                <w:color w:val="000000"/>
                <w:lang w:val="zxx" w:eastAsia="zxx" w:bidi="zxx"/>
              </w:rPr>
              <w:t>1812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" w:name="id_parA3590"/>
            <w:bookmarkEnd w:id="7"/>
            <w:r>
              <w:rPr>
                <w:color w:val="000000"/>
                <w:lang w:val="zxx" w:eastAsia="zxx" w:bidi="zxx"/>
              </w:rPr>
              <w:t>Alte activități de tipărire n.c.a.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" w:name="id_parA3593"/>
            <w:bookmarkEnd w:id="8"/>
            <w:r>
              <w:rPr>
                <w:color w:val="000000"/>
                <w:lang w:val="zxx" w:eastAsia="zxx" w:bidi="zxx"/>
              </w:rPr>
              <w:t>1813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" w:name="id_parA3595"/>
            <w:bookmarkEnd w:id="9"/>
            <w:r>
              <w:rPr>
                <w:color w:val="000000"/>
                <w:lang w:val="zxx" w:eastAsia="zxx" w:bidi="zxx"/>
              </w:rPr>
              <w:t>Servicii pregătitoare pentru pretipărire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" w:name="id_parA3598"/>
            <w:bookmarkEnd w:id="10"/>
            <w:r>
              <w:rPr>
                <w:color w:val="000000"/>
                <w:lang w:val="zxx" w:eastAsia="zxx" w:bidi="zxx"/>
              </w:rPr>
              <w:t>1814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" w:name="id_parA3600"/>
            <w:bookmarkEnd w:id="11"/>
            <w:r>
              <w:rPr>
                <w:color w:val="000000"/>
                <w:lang w:val="zxx" w:eastAsia="zxx" w:bidi="zxx"/>
              </w:rPr>
              <w:t>Legătorie și servicii conexe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" w:name="id_parA3603"/>
            <w:bookmarkEnd w:id="12"/>
            <w:r>
              <w:rPr>
                <w:color w:val="000000"/>
                <w:lang w:val="zxx" w:eastAsia="zxx" w:bidi="zxx"/>
              </w:rPr>
              <w:t>1820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" w:name="id_parA3605"/>
            <w:bookmarkEnd w:id="13"/>
            <w:r>
              <w:rPr>
                <w:color w:val="000000"/>
                <w:lang w:val="zxx" w:eastAsia="zxx" w:bidi="zxx"/>
              </w:rPr>
              <w:t>Reproducerea înregistrărilor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" w:name="id_parA3608"/>
            <w:bookmarkEnd w:id="14"/>
            <w:r>
              <w:rPr>
                <w:color w:val="000000"/>
                <w:lang w:val="zxx" w:eastAsia="zxx" w:bidi="zxx"/>
              </w:rPr>
              <w:t>23. FABRICAREA ALTOR PRODUSE DIN MINERALE NEMETALICE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" w:name="id_parA3611"/>
            <w:bookmarkEnd w:id="15"/>
            <w:r>
              <w:rPr>
                <w:color w:val="000000"/>
                <w:lang w:val="zxx" w:eastAsia="zxx" w:bidi="zxx"/>
              </w:rPr>
              <w:t>2341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6" w:name="id_parA3613"/>
            <w:bookmarkEnd w:id="16"/>
            <w:r>
              <w:rPr>
                <w:color w:val="000000"/>
                <w:lang w:val="zxx" w:eastAsia="zxx" w:bidi="zxx"/>
              </w:rPr>
              <w:t>Fabricarea articolelor ceramice pentru uz gospodăresc și ornamental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7" w:name="id_parA3616"/>
            <w:bookmarkEnd w:id="17"/>
            <w:r>
              <w:rPr>
                <w:color w:val="000000"/>
                <w:lang w:val="zxx" w:eastAsia="zxx" w:bidi="zxx"/>
              </w:rPr>
              <w:t>2349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8" w:name="id_parA3618"/>
            <w:bookmarkEnd w:id="18"/>
            <w:r>
              <w:rPr>
                <w:color w:val="000000"/>
                <w:lang w:val="zxx" w:eastAsia="zxx" w:bidi="zxx"/>
              </w:rPr>
              <w:t>Fabricarea altor produse ceramice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9" w:name="id_parA3621"/>
            <w:bookmarkEnd w:id="19"/>
            <w:r>
              <w:rPr>
                <w:color w:val="000000"/>
                <w:lang w:val="zxx" w:eastAsia="zxx" w:bidi="zxx"/>
              </w:rPr>
              <w:t>26. FABRICAREA CALCULATOARELOR ȘI A PRODUSELOR ELECTRONICE ȘI OPTICE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0" w:name="id_parA3624"/>
            <w:bookmarkEnd w:id="20"/>
            <w:r>
              <w:rPr>
                <w:color w:val="000000"/>
                <w:lang w:val="zxx" w:eastAsia="zxx" w:bidi="zxx"/>
              </w:rPr>
              <w:t>2680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1" w:name="id_parA3626"/>
            <w:bookmarkEnd w:id="21"/>
            <w:r>
              <w:rPr>
                <w:color w:val="000000"/>
                <w:lang w:val="zxx" w:eastAsia="zxx" w:bidi="zxx"/>
              </w:rPr>
              <w:t>Fabricarea suporților magnetici și optici destinați înregistrărilor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2" w:name="id_parA3629"/>
            <w:bookmarkEnd w:id="22"/>
            <w:r>
              <w:rPr>
                <w:color w:val="000000"/>
                <w:lang w:val="zxx" w:eastAsia="zxx" w:bidi="zxx"/>
              </w:rPr>
              <w:t>32. ALTE ACTIVITĂȚI INDUSTRIALE n.c.a.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3" w:name="id_parA3632"/>
            <w:bookmarkEnd w:id="23"/>
            <w:r>
              <w:rPr>
                <w:color w:val="000000"/>
                <w:lang w:val="zxx" w:eastAsia="zxx" w:bidi="zxx"/>
              </w:rPr>
              <w:t>3212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4" w:name="id_parA3634"/>
            <w:bookmarkEnd w:id="24"/>
            <w:r>
              <w:rPr>
                <w:color w:val="000000"/>
                <w:lang w:val="zxx" w:eastAsia="zxx" w:bidi="zxx"/>
              </w:rPr>
              <w:t>Fabricarea bijuteriilor și articolelor similare din metale și pietre prețioase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5" w:name="id_parA3637"/>
            <w:bookmarkEnd w:id="25"/>
            <w:r>
              <w:rPr>
                <w:color w:val="000000"/>
                <w:lang w:val="zxx" w:eastAsia="zxx" w:bidi="zxx"/>
              </w:rPr>
              <w:t>3213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6" w:name="id_parA3639"/>
            <w:bookmarkEnd w:id="26"/>
            <w:r>
              <w:rPr>
                <w:color w:val="000000"/>
                <w:lang w:val="zxx" w:eastAsia="zxx" w:bidi="zxx"/>
              </w:rPr>
              <w:t>Fabricarea imitațiilor de bijuterii și articole similare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7" w:name="id_parA3642"/>
            <w:bookmarkEnd w:id="27"/>
            <w:r>
              <w:rPr>
                <w:color w:val="000000"/>
                <w:lang w:val="zxx" w:eastAsia="zxx" w:bidi="zxx"/>
              </w:rPr>
              <w:t>3220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8" w:name="id_parA3644"/>
            <w:bookmarkEnd w:id="28"/>
            <w:r>
              <w:rPr>
                <w:color w:val="000000"/>
                <w:lang w:val="zxx" w:eastAsia="zxx" w:bidi="zxx"/>
              </w:rPr>
              <w:t>Fabricarea instrumentelor muzicale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29" w:name="id_parA3647"/>
            <w:bookmarkEnd w:id="29"/>
            <w:r>
              <w:rPr>
                <w:color w:val="000000"/>
                <w:lang w:val="zxx" w:eastAsia="zxx" w:bidi="zxx"/>
              </w:rPr>
              <w:t>3230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0" w:name="id_parA3649"/>
            <w:bookmarkEnd w:id="30"/>
            <w:r>
              <w:rPr>
                <w:color w:val="000000"/>
                <w:lang w:val="zxx" w:eastAsia="zxx" w:bidi="zxx"/>
              </w:rPr>
              <w:t>Fabricarea articolelor pentru sport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1" w:name="id_parA3652"/>
            <w:bookmarkEnd w:id="31"/>
            <w:r>
              <w:rPr>
                <w:color w:val="000000"/>
                <w:lang w:val="zxx" w:eastAsia="zxx" w:bidi="zxx"/>
              </w:rPr>
              <w:t>3240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2" w:name="id_parA3654"/>
            <w:bookmarkEnd w:id="32"/>
            <w:r>
              <w:rPr>
                <w:color w:val="000000"/>
                <w:lang w:val="zxx" w:eastAsia="zxx" w:bidi="zxx"/>
              </w:rPr>
              <w:t>Fabricarea jocurilor și jucăriilor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3" w:name="id_parA3657"/>
            <w:bookmarkEnd w:id="33"/>
            <w:r>
              <w:rPr>
                <w:color w:val="000000"/>
                <w:lang w:val="zxx" w:eastAsia="zxx" w:bidi="zxx"/>
              </w:rPr>
              <w:t>3250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4" w:name="id_parA3659"/>
            <w:bookmarkEnd w:id="34"/>
            <w:r>
              <w:rPr>
                <w:color w:val="000000"/>
                <w:lang w:val="zxx" w:eastAsia="zxx" w:bidi="zxx"/>
              </w:rPr>
              <w:t>Fabricarea de dispozitive, aparate și instrumente medicale și stomatologice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5" w:name="id_parA3662"/>
            <w:bookmarkEnd w:id="35"/>
            <w:r>
              <w:rPr>
                <w:color w:val="000000"/>
                <w:lang w:val="zxx" w:eastAsia="zxx" w:bidi="zxx"/>
              </w:rPr>
              <w:t>3299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6" w:name="id_parA3664"/>
            <w:bookmarkEnd w:id="36"/>
            <w:r>
              <w:rPr>
                <w:color w:val="000000"/>
                <w:lang w:val="zxx" w:eastAsia="zxx" w:bidi="zxx"/>
              </w:rPr>
              <w:t>Fabricarea altor produselor manufacturiere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7" w:name="id_parA3667"/>
            <w:bookmarkEnd w:id="37"/>
            <w:r>
              <w:rPr>
                <w:color w:val="000000"/>
                <w:lang w:val="zxx" w:eastAsia="zxx" w:bidi="zxx"/>
              </w:rPr>
              <w:t>47. COMERȚ CU AMĂNUNTUL, CU EXCEPȚIA AUTOVEHICULELOR ȘI MOTOCICLETELOR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8" w:name="id_parA3670"/>
            <w:bookmarkEnd w:id="38"/>
            <w:r>
              <w:rPr>
                <w:color w:val="000000"/>
                <w:lang w:val="zxx" w:eastAsia="zxx" w:bidi="zxx"/>
              </w:rPr>
              <w:t>4761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39" w:name="id_parA3672"/>
            <w:bookmarkEnd w:id="39"/>
            <w:r>
              <w:rPr>
                <w:color w:val="000000"/>
                <w:lang w:val="zxx" w:eastAsia="zxx" w:bidi="zxx"/>
              </w:rPr>
              <w:t xml:space="preserve">Comerț cu amănuntul al cărților, în magazine specializate 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0" w:name="id_parA3675"/>
            <w:bookmarkEnd w:id="40"/>
            <w:r>
              <w:rPr>
                <w:color w:val="000000"/>
                <w:lang w:val="zxx" w:eastAsia="zxx" w:bidi="zxx"/>
              </w:rPr>
              <w:t>4762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1" w:name="id_parA3677"/>
            <w:bookmarkEnd w:id="41"/>
            <w:r>
              <w:rPr>
                <w:color w:val="000000"/>
                <w:lang w:val="zxx" w:eastAsia="zxx" w:bidi="zxx"/>
              </w:rPr>
              <w:t>Comerț cu amănuntul al ziarelor și articolelor de papetărie, în magazine specializate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2" w:name="id_parA3680"/>
            <w:bookmarkEnd w:id="42"/>
            <w:r>
              <w:rPr>
                <w:color w:val="000000"/>
                <w:lang w:val="zxx" w:eastAsia="zxx" w:bidi="zxx"/>
              </w:rPr>
              <w:t>4763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3" w:name="id_parA3682"/>
            <w:bookmarkEnd w:id="43"/>
            <w:r>
              <w:rPr>
                <w:color w:val="000000"/>
                <w:lang w:val="zxx" w:eastAsia="zxx" w:bidi="zxx"/>
              </w:rPr>
              <w:t>Comerț cu amănuntul al discurilor și benzilor magnetice, cu sau fără înregistrări audiovideo în magazine specializate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4" w:name="id_parA3685"/>
            <w:bookmarkEnd w:id="44"/>
            <w:r>
              <w:rPr>
                <w:color w:val="000000"/>
                <w:lang w:val="zxx" w:eastAsia="zxx" w:bidi="zxx"/>
              </w:rPr>
              <w:t>4778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5" w:name="id_parA3687"/>
            <w:bookmarkEnd w:id="45"/>
            <w:r>
              <w:rPr>
                <w:color w:val="000000"/>
                <w:lang w:val="zxx" w:eastAsia="zxx" w:bidi="zxx"/>
              </w:rPr>
              <w:t>Comerț cu amănuntul al altor bunuri noi, în magazine specializate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6" w:name="id_parA3690"/>
            <w:bookmarkEnd w:id="46"/>
            <w:r>
              <w:rPr>
                <w:color w:val="000000"/>
                <w:lang w:val="zxx" w:eastAsia="zxx" w:bidi="zxx"/>
              </w:rPr>
              <w:t>58. ACTIVITĂȚI DE EDITARE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7" w:name="id_parA3693"/>
            <w:bookmarkEnd w:id="47"/>
            <w:r>
              <w:rPr>
                <w:color w:val="000000"/>
                <w:lang w:val="zxx" w:eastAsia="zxx" w:bidi="zxx"/>
              </w:rPr>
              <w:t>5811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8" w:name="id_parA3695"/>
            <w:bookmarkEnd w:id="48"/>
            <w:r>
              <w:rPr>
                <w:color w:val="000000"/>
                <w:lang w:val="zxx" w:eastAsia="zxx" w:bidi="zxx"/>
              </w:rPr>
              <w:t>Activități de editare a cărților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49" w:name="id_parA3698"/>
            <w:bookmarkEnd w:id="49"/>
            <w:r>
              <w:rPr>
                <w:color w:val="000000"/>
                <w:lang w:val="zxx" w:eastAsia="zxx" w:bidi="zxx"/>
              </w:rPr>
              <w:t>5812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0" w:name="id_parA3700"/>
            <w:bookmarkEnd w:id="50"/>
            <w:r>
              <w:rPr>
                <w:color w:val="000000"/>
                <w:lang w:val="zxx" w:eastAsia="zxx" w:bidi="zxx"/>
              </w:rPr>
              <w:t>Activități de editare de ghiduri, compendii, liste de adrese și similare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1" w:name="id_parA3703"/>
            <w:bookmarkEnd w:id="51"/>
            <w:r>
              <w:rPr>
                <w:color w:val="000000"/>
                <w:lang w:val="zxx" w:eastAsia="zxx" w:bidi="zxx"/>
              </w:rPr>
              <w:t>5813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2" w:name="id_parA3705"/>
            <w:bookmarkEnd w:id="52"/>
            <w:r>
              <w:rPr>
                <w:color w:val="000000"/>
                <w:lang w:val="zxx" w:eastAsia="zxx" w:bidi="zxx"/>
              </w:rPr>
              <w:t>Activități de editare a ziarelor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3" w:name="id_parA3708"/>
            <w:bookmarkEnd w:id="53"/>
            <w:r>
              <w:rPr>
                <w:color w:val="000000"/>
                <w:lang w:val="zxx" w:eastAsia="zxx" w:bidi="zxx"/>
              </w:rPr>
              <w:t>5814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4" w:name="id_parA3710"/>
            <w:bookmarkEnd w:id="54"/>
            <w:r>
              <w:rPr>
                <w:color w:val="000000"/>
                <w:lang w:val="zxx" w:eastAsia="zxx" w:bidi="zxx"/>
              </w:rPr>
              <w:t>Activități de editare a revistelor și periodicelor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5" w:name="id_parA3713"/>
            <w:bookmarkEnd w:id="55"/>
            <w:r>
              <w:rPr>
                <w:color w:val="000000"/>
                <w:lang w:val="zxx" w:eastAsia="zxx" w:bidi="zxx"/>
              </w:rPr>
              <w:t>5819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6" w:name="id_parA3715"/>
            <w:bookmarkEnd w:id="56"/>
            <w:r>
              <w:rPr>
                <w:color w:val="000000"/>
                <w:lang w:val="zxx" w:eastAsia="zxx" w:bidi="zxx"/>
              </w:rPr>
              <w:t>Alte activități de editare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7" w:name="id_parA3718"/>
            <w:bookmarkEnd w:id="57"/>
            <w:r>
              <w:rPr>
                <w:color w:val="000000"/>
                <w:lang w:val="zxx" w:eastAsia="zxx" w:bidi="zxx"/>
              </w:rPr>
              <w:t>5821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8" w:name="id_parA3720"/>
            <w:bookmarkEnd w:id="58"/>
            <w:r>
              <w:rPr>
                <w:color w:val="000000"/>
                <w:lang w:val="zxx" w:eastAsia="zxx" w:bidi="zxx"/>
              </w:rPr>
              <w:t>Activități de editare a jocurilor de calculator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59" w:name="id_parA3723"/>
            <w:bookmarkEnd w:id="59"/>
            <w:r>
              <w:rPr>
                <w:color w:val="000000"/>
                <w:lang w:val="zxx" w:eastAsia="zxx" w:bidi="zxx"/>
              </w:rPr>
              <w:t>5829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0" w:name="id_parA3725"/>
            <w:bookmarkEnd w:id="60"/>
            <w:r>
              <w:rPr>
                <w:color w:val="000000"/>
                <w:lang w:val="zxx" w:eastAsia="zxx" w:bidi="zxx"/>
              </w:rPr>
              <w:t>Activități de editare a altor produse software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1" w:name="id_parA3728"/>
            <w:bookmarkEnd w:id="61"/>
            <w:r>
              <w:rPr>
                <w:color w:val="000000"/>
                <w:lang w:val="zxx" w:eastAsia="zxx" w:bidi="zxx"/>
              </w:rPr>
              <w:t>59. ACTIVITĂȚI DE PRODUCȚIE CINEMATOGRAFICĂ, VIDEO ȘI DE PROGRAME DE TELEVIZIUNE; ÎNREGISTRĂRI AUDIO ȘI ACTIVITĂȚI DE EDITARE MUZICALĂ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2" w:name="id_parA3731"/>
            <w:bookmarkEnd w:id="62"/>
            <w:r>
              <w:rPr>
                <w:color w:val="000000"/>
                <w:lang w:val="zxx" w:eastAsia="zxx" w:bidi="zxx"/>
              </w:rPr>
              <w:t>5911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3" w:name="id_parA3733"/>
            <w:bookmarkEnd w:id="63"/>
            <w:r>
              <w:rPr>
                <w:color w:val="000000"/>
                <w:lang w:val="zxx" w:eastAsia="zxx" w:bidi="zxx"/>
              </w:rPr>
              <w:t>Activități de producție cinematografică, video și de programe de televiziune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4" w:name="id_parA3736"/>
            <w:bookmarkEnd w:id="64"/>
            <w:r>
              <w:rPr>
                <w:color w:val="000000"/>
                <w:lang w:val="zxx" w:eastAsia="zxx" w:bidi="zxx"/>
              </w:rPr>
              <w:t>5912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5" w:name="id_parA3738"/>
            <w:bookmarkEnd w:id="65"/>
            <w:r>
              <w:rPr>
                <w:color w:val="000000"/>
                <w:lang w:val="zxx" w:eastAsia="zxx" w:bidi="zxx"/>
              </w:rPr>
              <w:t>Activități postproducție cinematografică, video și de programe de televiziune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6" w:name="id_parA3741"/>
            <w:bookmarkEnd w:id="66"/>
            <w:r>
              <w:rPr>
                <w:color w:val="000000"/>
                <w:lang w:val="zxx" w:eastAsia="zxx" w:bidi="zxx"/>
              </w:rPr>
              <w:t>5913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7" w:name="id_parA3743"/>
            <w:bookmarkEnd w:id="67"/>
            <w:r>
              <w:rPr>
                <w:color w:val="000000"/>
                <w:lang w:val="zxx" w:eastAsia="zxx" w:bidi="zxx"/>
              </w:rPr>
              <w:t>Activități de distribuție a filmelor cinematografice, video și a programelor de televiziune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8" w:name="id_parA3746"/>
            <w:bookmarkEnd w:id="68"/>
            <w:r>
              <w:rPr>
                <w:color w:val="000000"/>
                <w:lang w:val="zxx" w:eastAsia="zxx" w:bidi="zxx"/>
              </w:rPr>
              <w:t>5914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69" w:name="id_parA3748"/>
            <w:bookmarkEnd w:id="69"/>
            <w:r>
              <w:rPr>
                <w:color w:val="000000"/>
                <w:lang w:val="zxx" w:eastAsia="zxx" w:bidi="zxx"/>
              </w:rPr>
              <w:t>Proiecția de filme cinematografice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0" w:name="id_parA3751"/>
            <w:bookmarkEnd w:id="70"/>
            <w:r>
              <w:rPr>
                <w:color w:val="000000"/>
                <w:lang w:val="zxx" w:eastAsia="zxx" w:bidi="zxx"/>
              </w:rPr>
              <w:t>5920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1" w:name="id_parA3753"/>
            <w:bookmarkEnd w:id="71"/>
            <w:r>
              <w:rPr>
                <w:color w:val="000000"/>
                <w:lang w:val="zxx" w:eastAsia="zxx" w:bidi="zxx"/>
              </w:rPr>
              <w:t>Activități de realizare a înregistrărilor audio și activități de editare muzicală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2" w:name="id_parA3756"/>
            <w:bookmarkEnd w:id="72"/>
            <w:r>
              <w:rPr>
                <w:color w:val="000000"/>
                <w:lang w:val="zxx" w:eastAsia="zxx" w:bidi="zxx"/>
              </w:rPr>
              <w:t>60. ACTIVITĂȚI DE DIFUZARE ȘI TRANSMITERE DE PROGRAME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3" w:name="id_parA3759"/>
            <w:bookmarkEnd w:id="73"/>
            <w:r>
              <w:rPr>
                <w:color w:val="000000"/>
                <w:lang w:val="zxx" w:eastAsia="zxx" w:bidi="zxx"/>
              </w:rPr>
              <w:t>6010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4" w:name="id_parA3761"/>
            <w:bookmarkEnd w:id="74"/>
            <w:r>
              <w:rPr>
                <w:color w:val="000000"/>
                <w:lang w:val="zxx" w:eastAsia="zxx" w:bidi="zxx"/>
              </w:rPr>
              <w:t>Activități de difuzare a programelor de radio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5" w:name="id_parA3764"/>
            <w:bookmarkEnd w:id="75"/>
            <w:r>
              <w:rPr>
                <w:color w:val="000000"/>
                <w:lang w:val="zxx" w:eastAsia="zxx" w:bidi="zxx"/>
              </w:rPr>
              <w:t>6020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6" w:name="id_parA3766"/>
            <w:bookmarkEnd w:id="76"/>
            <w:r>
              <w:rPr>
                <w:color w:val="000000"/>
                <w:lang w:val="zxx" w:eastAsia="zxx" w:bidi="zxx"/>
              </w:rPr>
              <w:t>Activități de difuzare a programelor de televiziune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7" w:name="id_parA3769"/>
            <w:bookmarkEnd w:id="77"/>
            <w:r>
              <w:rPr>
                <w:color w:val="000000"/>
                <w:lang w:val="zxx" w:eastAsia="zxx" w:bidi="zxx"/>
              </w:rPr>
              <w:t>61. TELECOMUNICAȚII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8" w:name="id_parA3772"/>
            <w:bookmarkEnd w:id="78"/>
            <w:r>
              <w:rPr>
                <w:color w:val="000000"/>
                <w:lang w:val="zxx" w:eastAsia="zxx" w:bidi="zxx"/>
              </w:rPr>
              <w:t>6110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79" w:name="id_parA3774"/>
            <w:bookmarkEnd w:id="79"/>
            <w:r>
              <w:rPr>
                <w:color w:val="000000"/>
                <w:lang w:val="zxx" w:eastAsia="zxx" w:bidi="zxx"/>
              </w:rPr>
              <w:t>Activități de telecomunicații prin rețele cu cablu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0" w:name="id_parA3777"/>
            <w:bookmarkEnd w:id="80"/>
            <w:r>
              <w:rPr>
                <w:color w:val="000000"/>
                <w:lang w:val="zxx" w:eastAsia="zxx" w:bidi="zxx"/>
              </w:rPr>
              <w:t>6120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1" w:name="id_parA3779"/>
            <w:bookmarkEnd w:id="81"/>
            <w:r>
              <w:rPr>
                <w:color w:val="000000"/>
                <w:lang w:val="zxx" w:eastAsia="zxx" w:bidi="zxx"/>
              </w:rPr>
              <w:t>Activități de telecomunicații prin rețele fără cablu (exclusiv prin satelit)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2" w:name="id_parA3782"/>
            <w:bookmarkEnd w:id="82"/>
            <w:r>
              <w:rPr>
                <w:color w:val="000000"/>
                <w:lang w:val="zxx" w:eastAsia="zxx" w:bidi="zxx"/>
              </w:rPr>
              <w:t>62. ACTIVITĂȚI DE SERVICII ÎN TEHNOLOGIA INFORMAȚIEI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3" w:name="id_parA3785"/>
            <w:bookmarkEnd w:id="83"/>
            <w:r>
              <w:rPr>
                <w:color w:val="000000"/>
                <w:lang w:val="zxx" w:eastAsia="zxx" w:bidi="zxx"/>
              </w:rPr>
              <w:t>6201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4" w:name="id_parA3787"/>
            <w:bookmarkEnd w:id="84"/>
            <w:r>
              <w:rPr>
                <w:color w:val="000000"/>
                <w:lang w:val="zxx" w:eastAsia="zxx" w:bidi="zxx"/>
              </w:rPr>
              <w:t>Activități de realizare a software-ului la comandă (software orientat client)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5" w:name="id_parA3790"/>
            <w:bookmarkEnd w:id="85"/>
            <w:r>
              <w:rPr>
                <w:color w:val="000000"/>
                <w:lang w:val="zxx" w:eastAsia="zxx" w:bidi="zxx"/>
              </w:rPr>
              <w:t>6203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6" w:name="id_parA3792"/>
            <w:bookmarkEnd w:id="86"/>
            <w:r>
              <w:rPr>
                <w:color w:val="000000"/>
                <w:lang w:val="zxx" w:eastAsia="zxx" w:bidi="zxx"/>
              </w:rPr>
              <w:t>Activități de management (gestiune și exploatare) a mijloacelor de calcul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7" w:name="id_parA3795"/>
            <w:bookmarkEnd w:id="87"/>
            <w:r>
              <w:rPr>
                <w:color w:val="000000"/>
                <w:lang w:val="zxx" w:eastAsia="zxx" w:bidi="zxx"/>
              </w:rPr>
              <w:t>6209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8" w:name="id_parA3797"/>
            <w:bookmarkEnd w:id="88"/>
            <w:r>
              <w:rPr>
                <w:color w:val="000000"/>
                <w:lang w:val="zxx" w:eastAsia="zxx" w:bidi="zxx"/>
              </w:rPr>
              <w:t>Alte activități de servicii privind tehnologia informației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89" w:name="id_parA3800"/>
            <w:bookmarkEnd w:id="89"/>
            <w:r>
              <w:rPr>
                <w:color w:val="000000"/>
                <w:lang w:val="zxx" w:eastAsia="zxx" w:bidi="zxx"/>
              </w:rPr>
              <w:t>63. ACTIVITĂȚI DE SERVICII INFORMATICE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0" w:name="id_parA3803"/>
            <w:bookmarkEnd w:id="90"/>
            <w:r>
              <w:rPr>
                <w:color w:val="000000"/>
                <w:lang w:val="zxx" w:eastAsia="zxx" w:bidi="zxx"/>
              </w:rPr>
              <w:t>6311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1" w:name="id_parA3805"/>
            <w:bookmarkEnd w:id="91"/>
            <w:r>
              <w:rPr>
                <w:color w:val="000000"/>
                <w:lang w:val="zxx" w:eastAsia="zxx" w:bidi="zxx"/>
              </w:rPr>
              <w:t>Prelucrarea datelor, administrarea paginilor web și activități conexe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2" w:name="id_parA3808"/>
            <w:bookmarkEnd w:id="92"/>
            <w:r>
              <w:rPr>
                <w:color w:val="000000"/>
                <w:lang w:val="zxx" w:eastAsia="zxx" w:bidi="zxx"/>
              </w:rPr>
              <w:t>6312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3" w:name="id_parA3810"/>
            <w:bookmarkEnd w:id="93"/>
            <w:r>
              <w:rPr>
                <w:color w:val="000000"/>
                <w:lang w:val="zxx" w:eastAsia="zxx" w:bidi="zxx"/>
              </w:rPr>
              <w:t>Activități ale portalurilor web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4" w:name="id_parA3813"/>
            <w:bookmarkEnd w:id="94"/>
            <w:r>
              <w:rPr>
                <w:color w:val="000000"/>
                <w:lang w:val="zxx" w:eastAsia="zxx" w:bidi="zxx"/>
              </w:rPr>
              <w:t>6391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5" w:name="id_parA3815"/>
            <w:bookmarkEnd w:id="95"/>
            <w:r>
              <w:rPr>
                <w:color w:val="000000"/>
                <w:lang w:val="zxx" w:eastAsia="zxx" w:bidi="zxx"/>
              </w:rPr>
              <w:t>Activități ale agențiilor de știri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6" w:name="id_parA3818"/>
            <w:bookmarkEnd w:id="96"/>
            <w:r>
              <w:rPr>
                <w:color w:val="000000"/>
                <w:lang w:val="zxx" w:eastAsia="zxx" w:bidi="zxx"/>
              </w:rPr>
              <w:t>6399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7" w:name="id_parA3820"/>
            <w:bookmarkEnd w:id="97"/>
            <w:r>
              <w:rPr>
                <w:color w:val="000000"/>
                <w:lang w:val="zxx" w:eastAsia="zxx" w:bidi="zxx"/>
              </w:rPr>
              <w:t>Alte activități de servicii informaționale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8" w:name="id_parA3823"/>
            <w:bookmarkEnd w:id="98"/>
            <w:r>
              <w:rPr>
                <w:color w:val="000000"/>
                <w:lang w:val="zxx" w:eastAsia="zxx" w:bidi="zxx"/>
              </w:rPr>
              <w:t>72. CERCETARE-DEZVOLTARE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99" w:name="id_parA3826"/>
            <w:bookmarkEnd w:id="99"/>
            <w:r>
              <w:rPr>
                <w:color w:val="000000"/>
                <w:lang w:val="zxx" w:eastAsia="zxx" w:bidi="zxx"/>
              </w:rPr>
              <w:t>7220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0" w:name="id_parA3828"/>
            <w:bookmarkEnd w:id="100"/>
            <w:r>
              <w:rPr>
                <w:color w:val="000000"/>
                <w:lang w:val="zxx" w:eastAsia="zxx" w:bidi="zxx"/>
              </w:rPr>
              <w:t>Cercetare-dezvoltare în științe sociale și umaniste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1" w:name="id_parA3831"/>
            <w:bookmarkEnd w:id="101"/>
            <w:r>
              <w:rPr>
                <w:color w:val="000000"/>
                <w:lang w:val="zxx" w:eastAsia="zxx" w:bidi="zxx"/>
              </w:rPr>
              <w:t>73. PUBLICITATE ȘI ACTIVITĂȚI DE STUDIERE A PIEȚEI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2" w:name="id_parA3834"/>
            <w:bookmarkEnd w:id="102"/>
            <w:r>
              <w:rPr>
                <w:color w:val="000000"/>
                <w:lang w:val="zxx" w:eastAsia="zxx" w:bidi="zxx"/>
              </w:rPr>
              <w:t>7311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3" w:name="id_parA3836"/>
            <w:bookmarkEnd w:id="103"/>
            <w:r>
              <w:rPr>
                <w:color w:val="000000"/>
                <w:lang w:val="zxx" w:eastAsia="zxx" w:bidi="zxx"/>
              </w:rPr>
              <w:t>Activități ale agențiilor de publicitate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4" w:name="id_parA3839"/>
            <w:bookmarkEnd w:id="104"/>
            <w:r>
              <w:rPr>
                <w:color w:val="000000"/>
                <w:lang w:val="zxx" w:eastAsia="zxx" w:bidi="zxx"/>
              </w:rPr>
              <w:t>7312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5" w:name="id_parA3841"/>
            <w:bookmarkEnd w:id="105"/>
            <w:r>
              <w:rPr>
                <w:color w:val="000000"/>
                <w:lang w:val="zxx" w:eastAsia="zxx" w:bidi="zxx"/>
              </w:rPr>
              <w:t>Servicii de reprezentare media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6" w:name="id_parA3844"/>
            <w:bookmarkEnd w:id="106"/>
            <w:r>
              <w:rPr>
                <w:color w:val="000000"/>
                <w:lang w:val="zxx" w:eastAsia="zxx" w:bidi="zxx"/>
              </w:rPr>
              <w:t>7320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7" w:name="id_parA3846"/>
            <w:bookmarkEnd w:id="107"/>
            <w:r>
              <w:rPr>
                <w:color w:val="000000"/>
                <w:lang w:val="zxx" w:eastAsia="zxx" w:bidi="zxx"/>
              </w:rPr>
              <w:t>Activități de studiere a pieței și de sondare a opiniei publice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8" w:name="id_parA3849"/>
            <w:bookmarkEnd w:id="108"/>
            <w:r>
              <w:rPr>
                <w:color w:val="000000"/>
                <w:lang w:val="zxx" w:eastAsia="zxx" w:bidi="zxx"/>
              </w:rPr>
              <w:t>74. ALTE ACTIVITĂȚI PROFESIONALE, ȘTIINȚIFICE ȘI TEHNICE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09" w:name="id_parA3852"/>
            <w:bookmarkEnd w:id="109"/>
            <w:r>
              <w:rPr>
                <w:color w:val="000000"/>
                <w:lang w:val="zxx" w:eastAsia="zxx" w:bidi="zxx"/>
              </w:rPr>
              <w:t>7410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0" w:name="id_parA3854"/>
            <w:bookmarkEnd w:id="110"/>
            <w:r>
              <w:rPr>
                <w:color w:val="000000"/>
                <w:lang w:val="zxx" w:eastAsia="zxx" w:bidi="zxx"/>
              </w:rPr>
              <w:t>Activități de design specializat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1" w:name="id_parA3857"/>
            <w:bookmarkEnd w:id="111"/>
            <w:r>
              <w:rPr>
                <w:color w:val="000000"/>
                <w:lang w:val="zxx" w:eastAsia="zxx" w:bidi="zxx"/>
              </w:rPr>
              <w:t>7420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2" w:name="id_parA3859"/>
            <w:bookmarkEnd w:id="112"/>
            <w:r>
              <w:rPr>
                <w:color w:val="000000"/>
                <w:lang w:val="zxx" w:eastAsia="zxx" w:bidi="zxx"/>
              </w:rPr>
              <w:t>Activități fotografice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3" w:name="id_parA3862"/>
            <w:bookmarkEnd w:id="113"/>
            <w:r>
              <w:rPr>
                <w:color w:val="000000"/>
                <w:lang w:val="zxx" w:eastAsia="zxx" w:bidi="zxx"/>
              </w:rPr>
              <w:t>7430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4" w:name="id_parA3864"/>
            <w:bookmarkEnd w:id="114"/>
            <w:r>
              <w:rPr>
                <w:color w:val="000000"/>
                <w:lang w:val="zxx" w:eastAsia="zxx" w:bidi="zxx"/>
              </w:rPr>
              <w:t>Activități de traducere scrisă și orală (interpreți)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5" w:name="id_parA3867"/>
            <w:bookmarkEnd w:id="115"/>
            <w:r>
              <w:rPr>
                <w:color w:val="000000"/>
                <w:lang w:val="zxx" w:eastAsia="zxx" w:bidi="zxx"/>
              </w:rPr>
              <w:t>7490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6" w:name="id_parA3869"/>
            <w:bookmarkEnd w:id="116"/>
            <w:r>
              <w:rPr>
                <w:color w:val="000000"/>
                <w:lang w:val="zxx" w:eastAsia="zxx" w:bidi="zxx"/>
              </w:rPr>
              <w:t>Alte activități profesionale, științifice și tehnice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7" w:name="id_parA3872"/>
            <w:bookmarkEnd w:id="117"/>
            <w:r>
              <w:rPr>
                <w:color w:val="000000"/>
                <w:lang w:val="zxx" w:eastAsia="zxx" w:bidi="zxx"/>
              </w:rPr>
              <w:t>77. ACTIVITĂȚI DE ÎNCHIRIERE ȘI LEASING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8" w:name="id_parA3875"/>
            <w:bookmarkEnd w:id="118"/>
            <w:r>
              <w:rPr>
                <w:color w:val="000000"/>
                <w:lang w:val="zxx" w:eastAsia="zxx" w:bidi="zxx"/>
              </w:rPr>
              <w:t>7722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19" w:name="id_parA3877"/>
            <w:bookmarkEnd w:id="119"/>
            <w:r>
              <w:rPr>
                <w:color w:val="000000"/>
                <w:lang w:val="zxx" w:eastAsia="zxx" w:bidi="zxx"/>
              </w:rPr>
              <w:t>Închirierea de casete video și discuri (CD-uri, DVD-uri)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0" w:name="id_parA3880"/>
            <w:bookmarkEnd w:id="120"/>
            <w:r>
              <w:rPr>
                <w:color w:val="000000"/>
                <w:lang w:val="zxx" w:eastAsia="zxx" w:bidi="zxx"/>
              </w:rPr>
              <w:t>85. ÎNVĂȚĂMÂNT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1" w:name="id_parA3883"/>
            <w:bookmarkEnd w:id="121"/>
            <w:r>
              <w:rPr>
                <w:color w:val="000000"/>
                <w:lang w:val="zxx" w:eastAsia="zxx" w:bidi="zxx"/>
              </w:rPr>
              <w:t>8510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2" w:name="id_parA3885"/>
            <w:bookmarkEnd w:id="122"/>
            <w:r>
              <w:rPr>
                <w:color w:val="000000"/>
                <w:lang w:val="zxx" w:eastAsia="zxx" w:bidi="zxx"/>
              </w:rPr>
              <w:t xml:space="preserve">Învățământ preșcolar 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3" w:name="id_parA3888"/>
            <w:bookmarkEnd w:id="123"/>
            <w:r>
              <w:rPr>
                <w:color w:val="000000"/>
                <w:lang w:val="zxx" w:eastAsia="zxx" w:bidi="zxx"/>
              </w:rPr>
              <w:t>8520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4" w:name="id_parA3890"/>
            <w:bookmarkEnd w:id="124"/>
            <w:r>
              <w:rPr>
                <w:color w:val="000000"/>
                <w:lang w:val="zxx" w:eastAsia="zxx" w:bidi="zxx"/>
              </w:rPr>
              <w:t>Învățământ primar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5" w:name="id_parA3893"/>
            <w:bookmarkEnd w:id="125"/>
            <w:r>
              <w:rPr>
                <w:color w:val="000000"/>
                <w:lang w:val="zxx" w:eastAsia="zxx" w:bidi="zxx"/>
              </w:rPr>
              <w:t>8551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6" w:name="id_parA3895"/>
            <w:bookmarkEnd w:id="126"/>
            <w:r>
              <w:rPr>
                <w:color w:val="000000"/>
                <w:lang w:val="zxx" w:eastAsia="zxx" w:bidi="zxx"/>
              </w:rPr>
              <w:t xml:space="preserve">Învățământ în domeniul sportiv și recreațional 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7" w:name="id_parA3898"/>
            <w:bookmarkEnd w:id="127"/>
            <w:r>
              <w:rPr>
                <w:color w:val="000000"/>
                <w:lang w:val="zxx" w:eastAsia="zxx" w:bidi="zxx"/>
              </w:rPr>
              <w:t>8552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8" w:name="id_parA3900"/>
            <w:bookmarkEnd w:id="128"/>
            <w:r>
              <w:rPr>
                <w:color w:val="000000"/>
                <w:lang w:val="zxx" w:eastAsia="zxx" w:bidi="zxx"/>
              </w:rPr>
              <w:t xml:space="preserve">Învățământ în domeniul cultural (limbi străine, muzică, teatru, dans, arte plastice etc.) 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29" w:name="id_parA3903"/>
            <w:bookmarkEnd w:id="129"/>
            <w:r>
              <w:rPr>
                <w:color w:val="000000"/>
                <w:lang w:val="zxx" w:eastAsia="zxx" w:bidi="zxx"/>
              </w:rPr>
              <w:t>8553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0" w:name="id_parA3905"/>
            <w:bookmarkEnd w:id="130"/>
            <w:r>
              <w:rPr>
                <w:color w:val="000000"/>
                <w:lang w:val="zxx" w:eastAsia="zxx" w:bidi="zxx"/>
              </w:rPr>
              <w:t>Școli de conducere (pilotaj)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1" w:name="id_parA3908"/>
            <w:bookmarkEnd w:id="131"/>
            <w:r>
              <w:rPr>
                <w:color w:val="000000"/>
                <w:lang w:val="zxx" w:eastAsia="zxx" w:bidi="zxx"/>
              </w:rPr>
              <w:t>8559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2" w:name="id_parA3910"/>
            <w:bookmarkEnd w:id="132"/>
            <w:r>
              <w:rPr>
                <w:color w:val="000000"/>
                <w:lang w:val="zxx" w:eastAsia="zxx" w:bidi="zxx"/>
              </w:rPr>
              <w:t>Alte forme de învățământ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3" w:name="id_parA3913"/>
            <w:bookmarkEnd w:id="133"/>
            <w:r>
              <w:rPr>
                <w:color w:val="000000"/>
                <w:lang w:val="zxx" w:eastAsia="zxx" w:bidi="zxx"/>
              </w:rPr>
              <w:t>90. ACTIVITĂȚI DE CREAȚIE ȘI INTERPRETARE ARTISTICĂ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4" w:name="id_parA3916"/>
            <w:bookmarkEnd w:id="134"/>
            <w:r>
              <w:rPr>
                <w:color w:val="000000"/>
                <w:lang w:val="zxx" w:eastAsia="zxx" w:bidi="zxx"/>
              </w:rPr>
              <w:t>9001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5" w:name="id_parA3918"/>
            <w:bookmarkEnd w:id="135"/>
            <w:r>
              <w:rPr>
                <w:color w:val="000000"/>
                <w:lang w:val="zxx" w:eastAsia="zxx" w:bidi="zxx"/>
              </w:rPr>
              <w:t>Activități de interpretare artistică (spectacole)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6" w:name="id_parA3921"/>
            <w:bookmarkEnd w:id="136"/>
            <w:r>
              <w:rPr>
                <w:color w:val="000000"/>
                <w:lang w:val="zxx" w:eastAsia="zxx" w:bidi="zxx"/>
              </w:rPr>
              <w:t>9002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7" w:name="id_parA3923"/>
            <w:bookmarkEnd w:id="137"/>
            <w:r>
              <w:rPr>
                <w:color w:val="000000"/>
                <w:lang w:val="zxx" w:eastAsia="zxx" w:bidi="zxx"/>
              </w:rPr>
              <w:t>Activități suport pentru interpretare artistică (spectacole)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8" w:name="id_parA3926"/>
            <w:bookmarkEnd w:id="138"/>
            <w:r>
              <w:rPr>
                <w:color w:val="000000"/>
                <w:lang w:val="zxx" w:eastAsia="zxx" w:bidi="zxx"/>
              </w:rPr>
              <w:t>9003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39" w:name="id_parA3928"/>
            <w:bookmarkEnd w:id="139"/>
            <w:r>
              <w:rPr>
                <w:color w:val="000000"/>
                <w:lang w:val="zxx" w:eastAsia="zxx" w:bidi="zxx"/>
              </w:rPr>
              <w:t>Activități de creație artistică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0" w:name="id_parA3931"/>
            <w:bookmarkEnd w:id="140"/>
            <w:r>
              <w:rPr>
                <w:color w:val="000000"/>
                <w:lang w:val="zxx" w:eastAsia="zxx" w:bidi="zxx"/>
              </w:rPr>
              <w:t>9004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1" w:name="id_parA3933"/>
            <w:bookmarkEnd w:id="141"/>
            <w:r>
              <w:rPr>
                <w:color w:val="000000"/>
                <w:lang w:val="zxx" w:eastAsia="zxx" w:bidi="zxx"/>
              </w:rPr>
              <w:t>Activități de gestionare a sălilor de spectacole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2" w:name="id_parA3936"/>
            <w:bookmarkEnd w:id="142"/>
            <w:r>
              <w:rPr>
                <w:color w:val="000000"/>
                <w:lang w:val="zxx" w:eastAsia="zxx" w:bidi="zxx"/>
              </w:rPr>
              <w:t>91. ACTIVITĂȚI ALE BIBLIOTECILOR, ARHIVELOR, MUZEELOR ȘI ALTE ACTIVITĂȚI CULTURALE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3" w:name="id_parA3939"/>
            <w:bookmarkEnd w:id="143"/>
            <w:r>
              <w:rPr>
                <w:color w:val="000000"/>
                <w:lang w:val="zxx" w:eastAsia="zxx" w:bidi="zxx"/>
              </w:rPr>
              <w:t>9101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4" w:name="id_parA3941"/>
            <w:bookmarkEnd w:id="144"/>
            <w:r>
              <w:rPr>
                <w:color w:val="000000"/>
                <w:lang w:val="zxx" w:eastAsia="zxx" w:bidi="zxx"/>
              </w:rPr>
              <w:t>Activități ale bibliotecilor și arhivelor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5" w:name="id_parA3944"/>
            <w:bookmarkEnd w:id="145"/>
            <w:r>
              <w:rPr>
                <w:color w:val="000000"/>
                <w:lang w:val="zxx" w:eastAsia="zxx" w:bidi="zxx"/>
              </w:rPr>
              <w:t>9102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6" w:name="id_parA3946"/>
            <w:bookmarkEnd w:id="146"/>
            <w:r>
              <w:rPr>
                <w:color w:val="000000"/>
                <w:lang w:val="zxx" w:eastAsia="zxx" w:bidi="zxx"/>
              </w:rPr>
              <w:t>Activități ale muzeelor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7" w:name="id_parA3949"/>
            <w:bookmarkEnd w:id="147"/>
            <w:r>
              <w:rPr>
                <w:color w:val="000000"/>
                <w:lang w:val="zxx" w:eastAsia="zxx" w:bidi="zxx"/>
              </w:rPr>
              <w:t>9103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8" w:name="id_parA3951"/>
            <w:bookmarkEnd w:id="148"/>
            <w:r>
              <w:rPr>
                <w:color w:val="000000"/>
                <w:lang w:val="zxx" w:eastAsia="zxx" w:bidi="zxx"/>
              </w:rPr>
              <w:t>Gestionarea monumentelor, clădirilor istorice și a altor obiective de interes turistic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49" w:name="id_parA3954"/>
            <w:bookmarkEnd w:id="149"/>
            <w:r>
              <w:rPr>
                <w:color w:val="000000"/>
                <w:lang w:val="zxx" w:eastAsia="zxx" w:bidi="zxx"/>
              </w:rPr>
              <w:t>9104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0" w:name="id_parA3956"/>
            <w:bookmarkEnd w:id="150"/>
            <w:r>
              <w:rPr>
                <w:color w:val="000000"/>
                <w:lang w:val="zxx" w:eastAsia="zxx" w:bidi="zxx"/>
              </w:rPr>
              <w:t>Activități ale grădinilor zoologice, botanice și ale rezervațiilor naturale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1" w:name="id_parA3959"/>
            <w:bookmarkEnd w:id="151"/>
            <w:r>
              <w:rPr>
                <w:color w:val="000000"/>
                <w:lang w:val="zxx" w:eastAsia="zxx" w:bidi="zxx"/>
              </w:rPr>
              <w:t>93. ACTIVITĂȚI SPORTIVE, RECREATIVE ȘI DISTRACTIVE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2" w:name="id_parA3962"/>
            <w:bookmarkEnd w:id="152"/>
            <w:r>
              <w:rPr>
                <w:color w:val="000000"/>
                <w:lang w:val="zxx" w:eastAsia="zxx" w:bidi="zxx"/>
              </w:rPr>
              <w:t>9313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3" w:name="id_parA3964"/>
            <w:bookmarkEnd w:id="153"/>
            <w:r>
              <w:rPr>
                <w:color w:val="000000"/>
                <w:lang w:val="zxx" w:eastAsia="zxx" w:bidi="zxx"/>
              </w:rPr>
              <w:t>Activități ale bazelor sportive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4" w:name="id_parA3967"/>
            <w:bookmarkEnd w:id="154"/>
            <w:r>
              <w:rPr>
                <w:color w:val="000000"/>
                <w:lang w:val="zxx" w:eastAsia="zxx" w:bidi="zxx"/>
              </w:rPr>
              <w:t>9319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5" w:name="id_parA3969"/>
            <w:bookmarkEnd w:id="155"/>
            <w:r>
              <w:rPr>
                <w:color w:val="000000"/>
                <w:lang w:val="zxx" w:eastAsia="zxx" w:bidi="zxx"/>
              </w:rPr>
              <w:t>Activități ale cluburilor sportive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6" w:name="id_parA3972"/>
            <w:bookmarkEnd w:id="156"/>
            <w:r>
              <w:rPr>
                <w:color w:val="000000"/>
                <w:lang w:val="zxx" w:eastAsia="zxx" w:bidi="zxx"/>
              </w:rPr>
              <w:t>9321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7" w:name="id_parA3974"/>
            <w:bookmarkEnd w:id="157"/>
            <w:r>
              <w:rPr>
                <w:color w:val="000000"/>
                <w:lang w:val="zxx" w:eastAsia="zxx" w:bidi="zxx"/>
              </w:rPr>
              <w:t>Bâlciuri și parcuri de distracții</w:t>
            </w:r>
          </w:p>
        </w:tc>
      </w:tr>
      <w:tr>
        <w:trPr/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8" w:name="id_parA3977"/>
            <w:bookmarkEnd w:id="158"/>
            <w:r>
              <w:rPr>
                <w:color w:val="000000"/>
                <w:lang w:val="zxx" w:eastAsia="zxx" w:bidi="zxx"/>
              </w:rPr>
              <w:t>9329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before="72" w:after="0"/>
              <w:ind w:left="0" w:right="0" w:hanging="0"/>
              <w:rPr>
                <w:color w:val="000000"/>
                <w:lang w:val="zxx" w:eastAsia="zxx" w:bidi="zxx"/>
              </w:rPr>
            </w:pPr>
            <w:bookmarkStart w:id="159" w:name="id_parA3979"/>
            <w:bookmarkEnd w:id="159"/>
            <w:r>
              <w:rPr>
                <w:color w:val="000000"/>
                <w:lang w:val="zxx" w:eastAsia="zxx" w:bidi="zxx"/>
              </w:rPr>
              <w:t>Alte activități recreative și distractive n.c.a.</w:t>
            </w:r>
          </w:p>
        </w:tc>
      </w:tr>
    </w:tbl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LibreOffice/6.2.4.2$Windows_X86_64 LibreOffice_project/2412653d852ce75f65fbfa83fb7e7b669a126d64</Application>
  <Pages>4</Pages>
  <Words>716</Words>
  <Characters>4617</Characters>
  <CharactersWithSpaces>5177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2020-08-07T10:25:13Z</dcterms:created>
  <dc:creator/>
  <dc:description/>
  <dc:language>en-US</dc:language>
  <cp:lastModifiedBy/>
  <dcterms:modified xsi:type="dcterms:W3CDTF">2020-08-07T10:28:41Z</dcterms:modified>
  <cp:revision>2</cp:revision>
  <dc:subject/>
  <dc:title/>
</cp:coreProperties>
</file>